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89B28" w14:textId="0D79A564" w:rsidR="00D311FB" w:rsidRPr="00A77AD5" w:rsidRDefault="001D30AB" w:rsidP="00D311FB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A77AD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Z</w:t>
      </w:r>
      <w:r w:rsidR="00D311FB" w:rsidRPr="00A77AD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ałącznik nr </w:t>
      </w:r>
      <w:r w:rsidR="003C248B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5</w:t>
      </w:r>
      <w:r w:rsidR="00D311FB" w:rsidRPr="00A77AD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2"/>
      </w:tblGrid>
      <w:tr w:rsidR="00D311FB" w:rsidRPr="00A77AD5" w14:paraId="321827BD" w14:textId="77777777" w:rsidTr="00C2312A">
        <w:trPr>
          <w:trHeight w:val="848"/>
        </w:trPr>
        <w:tc>
          <w:tcPr>
            <w:tcW w:w="3712" w:type="dxa"/>
          </w:tcPr>
          <w:p w14:paraId="6CE5274B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2E215950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506C2FA6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616CC81F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25463EC8" w14:textId="77777777" w:rsidR="00D311FB" w:rsidRPr="00343969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3439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Czytelna nazwa i adres</w:t>
            </w:r>
          </w:p>
          <w:p w14:paraId="12E33941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24"/>
                <w:lang w:eastAsia="pl-PL"/>
              </w:rPr>
            </w:pPr>
            <w:r w:rsidRPr="003439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(pieczęć) wykonawcy</w:t>
            </w:r>
          </w:p>
        </w:tc>
      </w:tr>
    </w:tbl>
    <w:p w14:paraId="63B94F2E" w14:textId="77777777" w:rsidR="00D311FB" w:rsidRPr="00A77AD5" w:rsidRDefault="00D311FB" w:rsidP="00D311F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71F8987" w14:textId="77777777" w:rsidR="00A702BB" w:rsidRPr="00A77AD5" w:rsidRDefault="00A702B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</w:p>
    <w:p w14:paraId="6FEBD682" w14:textId="77777777" w:rsidR="00D311FB" w:rsidRPr="00945C45" w:rsidRDefault="00D311F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o przynależności do grupy kapitałowej</w:t>
      </w:r>
    </w:p>
    <w:p w14:paraId="45912A98" w14:textId="77777777" w:rsidR="00D311FB" w:rsidRPr="00945C45" w:rsidRDefault="00D311FB" w:rsidP="00D311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24 ust. 11 ustawy z dnia 29 stycznia 2004 r. </w:t>
      </w:r>
    </w:p>
    <w:p w14:paraId="6D1BDC50" w14:textId="77777777" w:rsidR="00D311FB" w:rsidRPr="00945C45" w:rsidRDefault="00D311FB" w:rsidP="00D311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Prawo zamówień publicznych</w:t>
      </w:r>
    </w:p>
    <w:p w14:paraId="60DFD3C2" w14:textId="77777777" w:rsidR="00D311FB" w:rsidRPr="00945C45" w:rsidRDefault="00D311FB" w:rsidP="00D311FB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CBAC7F" w14:textId="77777777" w:rsidR="00A702BB" w:rsidRPr="00945C45" w:rsidRDefault="00A702BB" w:rsidP="00D311FB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A530A4" w14:textId="77777777" w:rsidR="00236ECA" w:rsidRDefault="00236ECA" w:rsidP="00236ECA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sz w:val="24"/>
          <w:szCs w:val="24"/>
          <w:lang w:eastAsia="pl-PL"/>
        </w:rPr>
        <w:t>Przystępując do postępowania w sprawie udzielenia zamówienia publicznego na zadanie p.n.:</w:t>
      </w:r>
    </w:p>
    <w:p w14:paraId="29A0FF65" w14:textId="000062A1" w:rsidR="00343969" w:rsidRPr="00343969" w:rsidRDefault="00343969" w:rsidP="00343969">
      <w:pPr>
        <w:pStyle w:val="Tekstpodstawowy3"/>
        <w:jc w:val="center"/>
        <w:rPr>
          <w:rFonts w:eastAsia="Arial Unicode MS"/>
          <w:sz w:val="24"/>
          <w:szCs w:val="24"/>
        </w:rPr>
      </w:pPr>
      <w:bookmarkStart w:id="0" w:name="_GoBack"/>
      <w:r w:rsidRPr="00343969">
        <w:rPr>
          <w:rFonts w:eastAsia="Arial Unicode MS"/>
          <w:sz w:val="24"/>
          <w:szCs w:val="24"/>
        </w:rPr>
        <w:t>Przebudowa gminnych dróg dojazdowych do pól uprawnych w miejscowościach Szczaniec, Wolimirzyce  i Ojerzyce .</w:t>
      </w:r>
    </w:p>
    <w:bookmarkEnd w:id="0"/>
    <w:p w14:paraId="7ECAC00D" w14:textId="4D5CE66B" w:rsidR="00716666" w:rsidRPr="00716666" w:rsidRDefault="00716666" w:rsidP="00343969">
      <w:pPr>
        <w:pStyle w:val="Stopka"/>
        <w:pBdr>
          <w:top w:val="single" w:sz="4" w:space="0" w:color="A5A5A5"/>
        </w:pBdr>
        <w:rPr>
          <w:rFonts w:ascii="Times New Roman" w:hAnsi="Times New Roman" w:cs="Times New Roman"/>
          <w:b/>
          <w:sz w:val="24"/>
          <w:szCs w:val="24"/>
        </w:rPr>
      </w:pPr>
      <w:r w:rsidRPr="00716666">
        <w:rPr>
          <w:rFonts w:ascii="Times New Roman" w:hAnsi="Times New Roman" w:cs="Times New Roman"/>
          <w:b/>
          <w:sz w:val="24"/>
          <w:szCs w:val="24"/>
        </w:rPr>
        <w:t>RB.III.271.1</w:t>
      </w:r>
      <w:r w:rsidR="00343969">
        <w:rPr>
          <w:rFonts w:ascii="Times New Roman" w:hAnsi="Times New Roman" w:cs="Times New Roman"/>
          <w:b/>
          <w:sz w:val="24"/>
          <w:szCs w:val="24"/>
        </w:rPr>
        <w:t>5.2018.</w:t>
      </w:r>
    </w:p>
    <w:p w14:paraId="6947FFBB" w14:textId="77777777" w:rsidR="00D9646D" w:rsidRPr="00945C45" w:rsidRDefault="00D9646D" w:rsidP="00236ECA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8AB6AF" w14:textId="1EF5D5AC" w:rsidR="00D311FB" w:rsidRPr="0081384D" w:rsidRDefault="00D311FB" w:rsidP="001D3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138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oświadczam/oświadczamy, że;</w:t>
      </w:r>
    </w:p>
    <w:p w14:paraId="618F0D72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03BF42" w14:textId="77777777" w:rsidR="00D311FB" w:rsidRPr="00945C45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945C4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nie należę/my do tej samej grupy kapitałowej </w:t>
      </w:r>
      <w:r w:rsidRPr="00945C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w rozumieniu ustawy z dnia 16 lutego 2007 r. o ochronie konkurencji i konsumentów (Dz. U. z 2015 r. poz. 184, 1618 i 1634) </w:t>
      </w:r>
      <w:r w:rsidRPr="00945C4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w stosunku do wykonawców, którzy złożyli oferty w ramach niniejszego postępowania </w:t>
      </w:r>
      <w:r w:rsidRPr="00945C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o udzielenie zamówienia publicznego*</w:t>
      </w:r>
      <w:r w:rsidR="006B3327" w:rsidRPr="00945C45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</w:p>
    <w:p w14:paraId="52CD0F95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14:paraId="1FDBA158" w14:textId="77777777" w:rsidR="00D311FB" w:rsidRPr="00945C45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945C4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należę/my do tej samej grupy kapitałowej </w:t>
      </w:r>
      <w:r w:rsidR="00475875" w:rsidRPr="00945C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w rozumieniu ustawy z dnia 16 </w:t>
      </w:r>
      <w:r w:rsidRPr="00945C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lutego 2007 r. o ochronie konkurencji i konsumentów (Dz. U. z 2015 r. poz. 184, 1618 i 1634)</w:t>
      </w:r>
      <w:r w:rsidRPr="00945C4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  <w:r w:rsidRPr="00945C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co następujący wykonawcy, którzy złożyli odrębne oferty w niniejszym postępowaniu o udzielenie zamówienia publicznego</w:t>
      </w:r>
      <w:r w:rsidRPr="00945C4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*</w:t>
      </w:r>
      <w:r w:rsidR="006B3327" w:rsidRPr="00945C4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.</w:t>
      </w:r>
    </w:p>
    <w:p w14:paraId="47C97B1E" w14:textId="77777777" w:rsidR="00D311FB" w:rsidRPr="00945C45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14:paraId="1785190C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945C4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………………………………………………………………………………………….</w:t>
      </w:r>
    </w:p>
    <w:p w14:paraId="681EB175" w14:textId="77777777" w:rsidR="00D311FB" w:rsidRPr="00945C45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45C4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(należy podać firmę i adres wykonawcy) </w:t>
      </w:r>
    </w:p>
    <w:p w14:paraId="7C8AB602" w14:textId="77777777" w:rsidR="00D311FB" w:rsidRPr="00945C45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</w:p>
    <w:p w14:paraId="70756921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*skreślić niewłaściwe</w:t>
      </w:r>
    </w:p>
    <w:p w14:paraId="634F014F" w14:textId="77777777" w:rsidR="00D311FB" w:rsidRPr="00945C45" w:rsidRDefault="00D311FB" w:rsidP="00D31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</w:p>
    <w:p w14:paraId="0AF05D5A" w14:textId="77777777" w:rsidR="001D30AB" w:rsidRPr="00945C45" w:rsidRDefault="001D30A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14:paraId="431375EF" w14:textId="77777777" w:rsidR="001D30AB" w:rsidRPr="00945C45" w:rsidRDefault="001D30A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14:paraId="68F22A4F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Uwaga: </w:t>
      </w:r>
    </w:p>
    <w:p w14:paraId="2D4E0725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Jeżeli wykonawca </w:t>
      </w:r>
      <w:r w:rsidRPr="00945C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należy do grupy kapitałowej</w:t>
      </w:r>
      <w:r w:rsidRPr="00945C45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wraz z innym wykonawcą, który złożył ofertę, wraz z oświadczeniem należy złożyć dowody, że powiązania z tym wykonawcą nie prowadzą do zakłócenia konkurencji w postępowaniu o udzielenie zamówienia.</w:t>
      </w:r>
    </w:p>
    <w:p w14:paraId="08E6F00F" w14:textId="77777777" w:rsidR="00BC0C83" w:rsidRPr="00945C45" w:rsidRDefault="00BC0C83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8"/>
        <w:gridCol w:w="3941"/>
        <w:gridCol w:w="3856"/>
      </w:tblGrid>
      <w:tr w:rsidR="00D311FB" w:rsidRPr="00945C45" w14:paraId="27BA58CC" w14:textId="77777777" w:rsidTr="00C2312A">
        <w:trPr>
          <w:jc w:val="center"/>
        </w:trPr>
        <w:tc>
          <w:tcPr>
            <w:tcW w:w="1618" w:type="dxa"/>
            <w:shd w:val="pct15" w:color="auto" w:fill="auto"/>
            <w:vAlign w:val="center"/>
          </w:tcPr>
          <w:p w14:paraId="1E9431D7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3648B609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945C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data</w:t>
            </w:r>
          </w:p>
          <w:p w14:paraId="1E7C4233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941" w:type="dxa"/>
            <w:shd w:val="pct15" w:color="auto" w:fill="auto"/>
            <w:vAlign w:val="center"/>
          </w:tcPr>
          <w:p w14:paraId="20046A95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945C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Imię i nazwisko osób/osoby uprawnionej do reprezentowania wykonawcy</w:t>
            </w:r>
          </w:p>
        </w:tc>
        <w:tc>
          <w:tcPr>
            <w:tcW w:w="3856" w:type="dxa"/>
            <w:shd w:val="pct15" w:color="auto" w:fill="auto"/>
            <w:vAlign w:val="center"/>
          </w:tcPr>
          <w:p w14:paraId="6479979D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945C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podpis osób/osoby uprawnionej do reprezentowania wykonawcy</w:t>
            </w:r>
          </w:p>
        </w:tc>
      </w:tr>
      <w:tr w:rsidR="00D311FB" w:rsidRPr="00945C45" w14:paraId="3CEE3A77" w14:textId="77777777" w:rsidTr="00C2312A">
        <w:trPr>
          <w:jc w:val="center"/>
        </w:trPr>
        <w:tc>
          <w:tcPr>
            <w:tcW w:w="1618" w:type="dxa"/>
          </w:tcPr>
          <w:p w14:paraId="32ED6021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578D998B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941" w:type="dxa"/>
          </w:tcPr>
          <w:p w14:paraId="6E48553E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67FB0D01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252EC558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0E557C9D" w14:textId="77777777" w:rsidR="00D311FB" w:rsidRPr="00945C45" w:rsidRDefault="00D311FB" w:rsidP="00D311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856" w:type="dxa"/>
          </w:tcPr>
          <w:p w14:paraId="009A5CFE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</w:tr>
    </w:tbl>
    <w:p w14:paraId="1A45B7EF" w14:textId="77777777" w:rsidR="0079204F" w:rsidRPr="00945C45" w:rsidRDefault="0079204F" w:rsidP="00D311FB">
      <w:pPr>
        <w:tabs>
          <w:tab w:val="left" w:pos="2820"/>
        </w:tabs>
        <w:rPr>
          <w:rFonts w:ascii="Times New Roman" w:hAnsi="Times New Roman" w:cs="Times New Roman"/>
          <w:sz w:val="24"/>
          <w:szCs w:val="24"/>
        </w:rPr>
      </w:pPr>
    </w:p>
    <w:sectPr w:rsidR="0079204F" w:rsidRPr="00945C45" w:rsidSect="0013237B">
      <w:headerReference w:type="default" r:id="rId8"/>
      <w:pgSz w:w="11906" w:h="16838"/>
      <w:pgMar w:top="851" w:right="1417" w:bottom="993" w:left="1417" w:header="708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5E299" w14:textId="77777777" w:rsidR="00597E48" w:rsidRDefault="00597E48" w:rsidP="00D311FB">
      <w:pPr>
        <w:spacing w:after="0" w:line="240" w:lineRule="auto"/>
      </w:pPr>
      <w:r>
        <w:separator/>
      </w:r>
    </w:p>
  </w:endnote>
  <w:endnote w:type="continuationSeparator" w:id="0">
    <w:p w14:paraId="31860357" w14:textId="77777777" w:rsidR="00597E48" w:rsidRDefault="00597E48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238233" w14:textId="77777777" w:rsidR="00597E48" w:rsidRDefault="00597E48" w:rsidP="00D311FB">
      <w:pPr>
        <w:spacing w:after="0" w:line="240" w:lineRule="auto"/>
      </w:pPr>
      <w:r>
        <w:separator/>
      </w:r>
    </w:p>
  </w:footnote>
  <w:footnote w:type="continuationSeparator" w:id="0">
    <w:p w14:paraId="2EF381A2" w14:textId="77777777" w:rsidR="00597E48" w:rsidRDefault="00597E48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DC2F89" w14:textId="2363A3CF" w:rsidR="00D311FB" w:rsidRPr="00945C45" w:rsidRDefault="00CC322B">
    <w:pPr>
      <w:pStyle w:val="Nagwek"/>
      <w:rPr>
        <w:b/>
        <w:i/>
      </w:rPr>
    </w:pPr>
    <w:r w:rsidRPr="00945C45">
      <w:rPr>
        <w:b/>
        <w:i/>
      </w:rPr>
      <w:t xml:space="preserve">Nr sprawy: </w:t>
    </w:r>
    <w:r w:rsidR="001B6F42" w:rsidRPr="00945C45">
      <w:rPr>
        <w:b/>
        <w:i/>
      </w:rPr>
      <w:t>RB.III.271.</w:t>
    </w:r>
    <w:r w:rsidR="00945C45" w:rsidRPr="00945C45">
      <w:rPr>
        <w:b/>
        <w:i/>
      </w:rPr>
      <w:t>1</w:t>
    </w:r>
    <w:r w:rsidR="00343969">
      <w:rPr>
        <w:b/>
        <w:i/>
      </w:rPr>
      <w:t>5</w:t>
    </w:r>
    <w:r w:rsidR="001B6F42" w:rsidRPr="00945C45">
      <w:rPr>
        <w:b/>
        <w:i/>
      </w:rPr>
      <w:t>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862"/>
    <w:rsid w:val="00005062"/>
    <w:rsid w:val="00016A9B"/>
    <w:rsid w:val="00062FD7"/>
    <w:rsid w:val="000A1F06"/>
    <w:rsid w:val="0013237B"/>
    <w:rsid w:val="0015244B"/>
    <w:rsid w:val="0019054D"/>
    <w:rsid w:val="001972F4"/>
    <w:rsid w:val="001B6F42"/>
    <w:rsid w:val="001D30AB"/>
    <w:rsid w:val="00236ECA"/>
    <w:rsid w:val="00245ADB"/>
    <w:rsid w:val="002527AD"/>
    <w:rsid w:val="002C5365"/>
    <w:rsid w:val="002D7EF1"/>
    <w:rsid w:val="00340790"/>
    <w:rsid w:val="00343969"/>
    <w:rsid w:val="003C04FC"/>
    <w:rsid w:val="003C248B"/>
    <w:rsid w:val="00417CEE"/>
    <w:rsid w:val="004516E3"/>
    <w:rsid w:val="00475875"/>
    <w:rsid w:val="004A5EC0"/>
    <w:rsid w:val="004D3862"/>
    <w:rsid w:val="00566639"/>
    <w:rsid w:val="00597E48"/>
    <w:rsid w:val="0068379E"/>
    <w:rsid w:val="006B1B34"/>
    <w:rsid w:val="006B3327"/>
    <w:rsid w:val="006E4A9F"/>
    <w:rsid w:val="00716666"/>
    <w:rsid w:val="00764568"/>
    <w:rsid w:val="0079204F"/>
    <w:rsid w:val="007B07CB"/>
    <w:rsid w:val="0081384D"/>
    <w:rsid w:val="00901100"/>
    <w:rsid w:val="00911138"/>
    <w:rsid w:val="00945C45"/>
    <w:rsid w:val="00952DA2"/>
    <w:rsid w:val="009A09DF"/>
    <w:rsid w:val="00A34726"/>
    <w:rsid w:val="00A702BB"/>
    <w:rsid w:val="00A77AD5"/>
    <w:rsid w:val="00A93A92"/>
    <w:rsid w:val="00AF0F69"/>
    <w:rsid w:val="00B61FE4"/>
    <w:rsid w:val="00B7633F"/>
    <w:rsid w:val="00BA24EE"/>
    <w:rsid w:val="00BC0C83"/>
    <w:rsid w:val="00BC1B06"/>
    <w:rsid w:val="00C4488F"/>
    <w:rsid w:val="00C93A9E"/>
    <w:rsid w:val="00CC322B"/>
    <w:rsid w:val="00CE44B6"/>
    <w:rsid w:val="00D02F03"/>
    <w:rsid w:val="00D311FB"/>
    <w:rsid w:val="00D9646D"/>
    <w:rsid w:val="00E15833"/>
    <w:rsid w:val="00E75DE4"/>
    <w:rsid w:val="00E92232"/>
    <w:rsid w:val="00EF522A"/>
    <w:rsid w:val="00FE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006A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Babiarczuk</dc:creator>
  <cp:lastModifiedBy>Józef Chłopowiec</cp:lastModifiedBy>
  <cp:revision>4</cp:revision>
  <dcterms:created xsi:type="dcterms:W3CDTF">2018-07-26T06:31:00Z</dcterms:created>
  <dcterms:modified xsi:type="dcterms:W3CDTF">2018-07-26T07:12:00Z</dcterms:modified>
</cp:coreProperties>
</file>